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FORMULIR PENDAFTARAN AMICTA 2023</w:t>
      </w:r>
    </w:p>
    <w:p w:rsidR="00000000" w:rsidDel="00000000" w:rsidP="00000000" w:rsidRDefault="00000000" w:rsidRPr="00000000" w14:paraId="00000002">
      <w:pPr>
        <w:pStyle w:val="Heading1"/>
        <w:spacing w:after="0" w:befor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otdcgwhqszz5" w:id="1"/>
      <w:bookmarkEnd w:id="1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1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ISIAN INFORMASI PESERTA</w:t>
      </w:r>
    </w:p>
    <w:p w:rsidR="00000000" w:rsidDel="00000000" w:rsidP="00000000" w:rsidRDefault="00000000" w:rsidRPr="00000000" w14:paraId="00000005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75"/>
        <w:gridCol w:w="810"/>
        <w:gridCol w:w="2040"/>
        <w:gridCol w:w="105"/>
        <w:gridCol w:w="1110"/>
        <w:gridCol w:w="105"/>
        <w:gridCol w:w="1815"/>
        <w:tblGridChange w:id="0">
          <w:tblGrid>
            <w:gridCol w:w="2775"/>
            <w:gridCol w:w="810"/>
            <w:gridCol w:w="2040"/>
            <w:gridCol w:w="105"/>
            <w:gridCol w:w="1110"/>
            <w:gridCol w:w="105"/>
            <w:gridCol w:w="181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Karya/Produk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Kategori Karya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8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Bisnis Digital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Kategori Pendaftar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Tim/ Individu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Pendaftar</w:t>
            </w:r>
          </w:p>
          <w:p w:rsidR="00000000" w:rsidDel="00000000" w:rsidP="00000000" w:rsidRDefault="00000000" w:rsidRPr="00000000" w14:paraId="0000001C">
            <w:pPr>
              <w:spacing w:line="288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[Maksimal 5 Peserta]</w:t>
              <w:br w:type="textWrapping"/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spacing w:line="259" w:lineRule="auto"/>
              <w:ind w:left="4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8"/>
              </w:numPr>
              <w:spacing w:line="259" w:lineRule="auto"/>
              <w:ind w:left="4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line="259" w:lineRule="auto"/>
              <w:ind w:left="4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Prodi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Ketua TIM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Dosen Pendamping/Pembimbing</w:t>
            </w:r>
          </w:p>
          <w:p w:rsidR="00000000" w:rsidDel="00000000" w:rsidP="00000000" w:rsidRDefault="00000000" w:rsidRPr="00000000" w14:paraId="00000040">
            <w:pPr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*) jika ada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Alamat ketua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Kota: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Kode Pos: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Alamat Website / Link Youtube Video Demo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Alamat kontak untuk dihubungi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WhatsApp: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 </w:t>
            </w:r>
          </w:p>
        </w:tc>
      </w:tr>
    </w:tbl>
    <w:p w:rsidR="00000000" w:rsidDel="00000000" w:rsidP="00000000" w:rsidRDefault="00000000" w:rsidRPr="00000000" w14:paraId="00000078">
      <w:pPr>
        <w:spacing w:after="160" w:line="310.79999999999995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Keterangan: Beri garis bawah pada salah satu pilihan</w:t>
      </w:r>
    </w:p>
    <w:p w:rsidR="00000000" w:rsidDel="00000000" w:rsidP="00000000" w:rsidRDefault="00000000" w:rsidRPr="00000000" w14:paraId="00000079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2"/>
        <w:spacing w:after="0" w:before="40" w:line="259" w:lineRule="auto"/>
        <w:ind w:left="284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2"/>
        <w:numPr>
          <w:ilvl w:val="0"/>
          <w:numId w:val="1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ISIAN PENJELASAN KARYA/PROYEK</w:t>
      </w:r>
    </w:p>
    <w:p w:rsidR="00000000" w:rsidDel="00000000" w:rsidP="00000000" w:rsidRDefault="00000000" w:rsidRPr="00000000" w14:paraId="0000007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6"/>
              </w:numPr>
              <w:spacing w:after="160" w:line="259" w:lineRule="auto"/>
              <w:ind w:left="313" w:hanging="72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Analisa Pasar dan Kompetitor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93">
            <w:pPr>
              <w:numPr>
                <w:ilvl w:val="0"/>
                <w:numId w:val="6"/>
              </w:numPr>
              <w:spacing w:after="160" w:line="259" w:lineRule="auto"/>
              <w:ind w:left="313" w:hanging="72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Problem Bisnis yang diangkat 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      ,boleh disertai dengan gambar dalam ukuran kecil (&lt;150kb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6"/>
              </w:numPr>
              <w:spacing w:after="160" w:line="259" w:lineRule="auto"/>
              <w:ind w:left="313" w:hanging="72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Problem Solution Fit, Product market Fit</w:t>
            </w:r>
          </w:p>
          <w:p w:rsidR="00000000" w:rsidDel="00000000" w:rsidP="00000000" w:rsidRDefault="00000000" w:rsidRPr="00000000" w14:paraId="000000AA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spacing w:after="160" w:line="259" w:lineRule="auto"/>
              <w:rPr>
                <w:rFonts w:ascii="Calibri" w:cs="Calibri" w:eastAsia="Calibri" w:hAnsi="Calibri"/>
                <w:b w:val="1"/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160"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160"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160"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BB">
            <w:pPr>
              <w:numPr>
                <w:ilvl w:val="0"/>
                <w:numId w:val="6"/>
              </w:numPr>
              <w:spacing w:after="160" w:line="259" w:lineRule="auto"/>
              <w:ind w:left="313" w:hanging="72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Deskripsi business model yang sedang dijalankan atau yang akan di jalankan selama kompetisi, serta produk atau layanannya (Termasuk kondisi perkembangan produk atau layanan tersebut saat ini). </w:t>
            </w:r>
          </w:p>
          <w:p w:rsidR="00000000" w:rsidDel="00000000" w:rsidP="00000000" w:rsidRDefault="00000000" w:rsidRPr="00000000" w14:paraId="000000BC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CF">
            <w:pPr>
              <w:numPr>
                <w:ilvl w:val="0"/>
                <w:numId w:val="6"/>
              </w:numPr>
              <w:spacing w:after="160" w:line="259" w:lineRule="auto"/>
              <w:ind w:left="313" w:hanging="72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Tim manajemen dan/ atau pembimbing, dengan penjelasan pengalaman yang relevan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       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160"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160"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Style w:val="Heading2"/>
        <w:numPr>
          <w:ilvl w:val="0"/>
          <w:numId w:val="1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30j0zll" w:id="2"/>
      <w:bookmarkEnd w:id="2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SCREENSHOT PRODUK (WAJIB)</w:t>
      </w:r>
    </w:p>
    <w:p w:rsidR="00000000" w:rsidDel="00000000" w:rsidP="00000000" w:rsidRDefault="00000000" w:rsidRPr="00000000" w14:paraId="000000E0">
      <w:pPr>
        <w:numPr>
          <w:ilvl w:val="0"/>
          <w:numId w:val="7"/>
        </w:numPr>
        <w:spacing w:line="259" w:lineRule="auto"/>
        <w:ind w:left="644" w:hanging="360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(di isi dengan screenshot produk yang dilombakan)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7"/>
        </w:numPr>
        <w:spacing w:after="160" w:line="259" w:lineRule="auto"/>
        <w:ind w:left="644" w:hanging="360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(ukuran formulir maksimal 4MB, jangan gunakan foto-foto dengan resolusi tinggi)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spacing w:line="331.2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00"/>
      <w:numFmt w:val="bullet"/>
      <w:lvlText w:val="-"/>
      <w:lvlJc w:val="left"/>
      <w:pPr>
        <w:ind w:left="644" w:hanging="359.9999999999999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2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TdFHP3Z3ySGxuRhxA/egi2UrQg==">CgMxLjAyCGguZ2pkZ3hzMg5oLm90ZGNnd2hxc3p6NTIJaC4zMGowemxsOAByITE1ZGY1djNUbDZSV3JmSy0tWG10ajhoVFdhb2V6Si04Mw==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